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68" w:rsidRPr="007F28E5" w:rsidRDefault="00D96868" w:rsidP="00D96868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bookmarkStart w:id="0" w:name="_GoBack"/>
      <w:bookmarkEnd w:id="0"/>
      <w:r w:rsidRPr="007F28E5">
        <w:rPr>
          <w:rFonts w:ascii="Arial" w:hAnsi="Arial" w:cs="Arial"/>
          <w:b/>
          <w:spacing w:val="-3"/>
          <w:sz w:val="28"/>
          <w:szCs w:val="28"/>
        </w:rPr>
        <w:t>Form OSER DAA-11</w:t>
      </w:r>
    </w:p>
    <w:p w:rsidR="00D96868" w:rsidRPr="007F28E5" w:rsidRDefault="00D96868" w:rsidP="00D96868">
      <w:pPr>
        <w:jc w:val="center"/>
        <w:rPr>
          <w:rFonts w:ascii="Arial" w:hAnsi="Arial" w:cs="Arial"/>
          <w:b/>
          <w:sz w:val="28"/>
        </w:rPr>
      </w:pPr>
      <w:r w:rsidRPr="007F28E5">
        <w:rPr>
          <w:rFonts w:ascii="Arial" w:hAnsi="Arial" w:cs="Arial"/>
          <w:b/>
          <w:sz w:val="28"/>
        </w:rPr>
        <w:t>Written Hiring Reason for Classified and Project Appointment</w:t>
      </w:r>
    </w:p>
    <w:p w:rsidR="00D96868" w:rsidRPr="007F28E5" w:rsidRDefault="00D96868" w:rsidP="00D96868">
      <w:pPr>
        <w:jc w:val="center"/>
        <w:rPr>
          <w:rFonts w:ascii="Arial" w:hAnsi="Arial" w:cs="Arial"/>
          <w:b/>
          <w:sz w:val="12"/>
        </w:rPr>
      </w:pPr>
    </w:p>
    <w:p w:rsidR="00D96868" w:rsidRDefault="00D96868" w:rsidP="00D96868">
      <w:pPr>
        <w:jc w:val="center"/>
        <w:rPr>
          <w:rFonts w:ascii="Arial" w:hAnsi="Arial" w:cs="Arial"/>
          <w:b/>
        </w:rPr>
      </w:pPr>
      <w:r w:rsidRPr="00C823C9">
        <w:rPr>
          <w:rFonts w:ascii="Arial" w:hAnsi="Arial" w:cs="Arial"/>
          <w:b/>
        </w:rPr>
        <w:t xml:space="preserve">(Complete this form for each </w:t>
      </w:r>
      <w:r w:rsidRPr="007F28E5">
        <w:rPr>
          <w:rFonts w:ascii="Arial" w:hAnsi="Arial" w:cs="Arial"/>
          <w:b/>
        </w:rPr>
        <w:t xml:space="preserve">new hire and promotion </w:t>
      </w:r>
      <w:r>
        <w:rPr>
          <w:rFonts w:ascii="Arial" w:hAnsi="Arial" w:cs="Arial"/>
          <w:b/>
        </w:rPr>
        <w:t>in</w:t>
      </w:r>
      <w:r w:rsidRPr="00C823C9">
        <w:rPr>
          <w:rFonts w:ascii="Arial" w:hAnsi="Arial" w:cs="Arial"/>
          <w:b/>
        </w:rPr>
        <w:t xml:space="preserve"> </w:t>
      </w:r>
      <w:r w:rsidRPr="007F28E5">
        <w:rPr>
          <w:rFonts w:ascii="Arial" w:hAnsi="Arial" w:cs="Arial"/>
          <w:b/>
        </w:rPr>
        <w:t>permanent classifications and project positions.</w:t>
      </w:r>
      <w:r>
        <w:rPr>
          <w:rFonts w:ascii="Arial" w:hAnsi="Arial" w:cs="Arial"/>
          <w:b/>
        </w:rPr>
        <w:t>)</w:t>
      </w:r>
    </w:p>
    <w:p w:rsidR="00D96868" w:rsidRPr="007F28E5" w:rsidRDefault="00D96868" w:rsidP="00D96868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270"/>
        <w:gridCol w:w="5328"/>
      </w:tblGrid>
      <w:tr w:rsidR="00D96868" w:rsidTr="00B73B62">
        <w:trPr>
          <w:trHeight w:val="292"/>
        </w:trPr>
        <w:tc>
          <w:tcPr>
            <w:tcW w:w="5418" w:type="dxa"/>
            <w:tcBorders>
              <w:bottom w:val="single" w:sz="6" w:space="0" w:color="auto"/>
            </w:tcBorders>
          </w:tcPr>
          <w:p w:rsidR="00D96868" w:rsidRPr="00A913AB" w:rsidRDefault="00804B9B" w:rsidP="00B73B62">
            <w:pPr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Style w:val="Style1"/>
                  <w:szCs w:val="24"/>
                </w:rPr>
                <w:alias w:val="Agency"/>
                <w:tag w:val="Agency Name"/>
                <w:id w:val="1535465587"/>
                <w:placeholder>
                  <w:docPart w:val="EE52898BC7C24499A1D5033FBE04AEC9"/>
                </w:placeholder>
                <w:showingPlcHdr/>
                <w:comboBox>
                  <w:listItem w:value="Choose an item."/>
                  <w:listItem w:displayText="Dept. of Administration - DOA" w:value="Dept. of Administration - DOA"/>
                  <w:listItem w:displayText="Dept. of Children and Families - DCF" w:value="Dept. of Children and Families - DCF"/>
                  <w:listItem w:displayText="Dept. of Commerce - DCOMM" w:value="Dept. of Commerce - DCOMM"/>
                  <w:listItem w:displayText="Dept. of Health Services - DHS" w:value="Dept. of Health Services - DHS"/>
                  <w:listItem w:displayText="Dept. of Military Affairs - DMA" w:value="Dept. of Military Affairs - DMA"/>
                  <w:listItem w:displayText="Dept. of Natural Resources - DNR" w:value="Dept. of Natural Resources - DNR"/>
                  <w:listItem w:displayText="Dept. of Corrections - DOC" w:value="Dept. of Corrections - DOC"/>
                  <w:listItem w:displayText="Dept. of Revenue - DOR" w:value="Dept. of Revenue - DOR"/>
                  <w:listItem w:displayText="Dept. of Transportation - DOT" w:value="Dept. of Transportation - DOT"/>
                  <w:listItem w:displayText="Dept of Public Instruction - DPI" w:value="Dept of Public Instruction - DPI"/>
                  <w:listItem w:displayText="Dept. of Regulations and Licensing - DRL" w:value="Dept. of Regulations and Licensing - DRL"/>
                  <w:listItem w:displayText="Dept. of Safety and Professional Services - DSPS" w:value="Dept. of Safety and Professional Services - DSPS"/>
                  <w:listItem w:displayText="Dept. of Veteran Affairs - DVA" w:value="Dept. of Veteran Affairs - DVA"/>
                  <w:listItem w:displayText="Dept. of Workforce Development - DWD" w:value="Dept. of Workforce Development - DWD"/>
                  <w:listItem w:displayText="Employee Trust Funds - ETF" w:value="Employee Trust Funds - ETF"/>
                  <w:listItem w:displayText="Office of the Commissioner of Insurance - OCI" w:value="Office of the Commissioner of Insurance - OCI"/>
                  <w:listItem w:displayText="Office of State Employment Relations - OSER" w:value="Office of State Employment Relations - OSER"/>
                  <w:listItem w:displayText="State Historical Society - SHS" w:value="State Historical Society - SHS"/>
                  <w:listItem w:displayText="UW Extension - UWEX" w:value="UW Extension - UWEX"/>
                </w:comboBox>
              </w:sdtPr>
              <w:sdtEndPr>
                <w:rPr>
                  <w:rStyle w:val="DefaultParagraphFont"/>
                  <w:rFonts w:ascii="Arial" w:hAnsi="Arial"/>
                  <w:b w:val="0"/>
                  <w:sz w:val="16"/>
                  <w:szCs w:val="16"/>
                </w:rPr>
              </w:sdtEndPr>
              <w:sdtContent>
                <w:r w:rsidR="00D96868" w:rsidRPr="00C876E4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70" w:type="dxa"/>
          </w:tcPr>
          <w:p w:rsidR="00D96868" w:rsidRPr="00A913AB" w:rsidRDefault="00D96868" w:rsidP="00B73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475923801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bottom w:val="single" w:sz="6" w:space="0" w:color="auto"/>
                </w:tcBorders>
              </w:tcPr>
              <w:p w:rsidR="00D96868" w:rsidRPr="00A913AB" w:rsidRDefault="00D96868" w:rsidP="00B73B62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086F6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96868" w:rsidTr="00B73B62">
        <w:trPr>
          <w:trHeight w:val="292"/>
        </w:trPr>
        <w:tc>
          <w:tcPr>
            <w:tcW w:w="5418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  <w:r w:rsidRPr="00A913AB">
              <w:rPr>
                <w:rFonts w:ascii="Arial" w:hAnsi="Arial"/>
                <w:b/>
                <w:sz w:val="16"/>
                <w:szCs w:val="16"/>
              </w:rPr>
              <w:t>Agency</w:t>
            </w:r>
          </w:p>
        </w:tc>
        <w:tc>
          <w:tcPr>
            <w:tcW w:w="270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28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  <w:r w:rsidRPr="00A913AB">
              <w:rPr>
                <w:rFonts w:ascii="Arial" w:hAnsi="Arial"/>
                <w:b/>
                <w:sz w:val="16"/>
                <w:szCs w:val="16"/>
              </w:rPr>
              <w:t>Secondary Unit (Div., Bureau, etc.)</w:t>
            </w:r>
          </w:p>
        </w:tc>
      </w:tr>
      <w:tr w:rsidR="00D96868" w:rsidTr="00B73B62">
        <w:trPr>
          <w:trHeight w:val="189"/>
        </w:trPr>
        <w:sdt>
          <w:sdtPr>
            <w:rPr>
              <w:rFonts w:ascii="Arial" w:hAnsi="Arial"/>
              <w:b/>
              <w:sz w:val="16"/>
              <w:szCs w:val="16"/>
            </w:rPr>
            <w:id w:val="-1916845146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5418" w:type="dxa"/>
                <w:tcBorders>
                  <w:bottom w:val="single" w:sz="6" w:space="0" w:color="auto"/>
                </w:tcBorders>
              </w:tcPr>
              <w:p w:rsidR="00D96868" w:rsidRPr="00A913AB" w:rsidRDefault="00D96868" w:rsidP="00B73B62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C876E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D96868" w:rsidRPr="00A913AB" w:rsidRDefault="00D96868" w:rsidP="00B73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2129508175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bottom w:val="single" w:sz="6" w:space="0" w:color="auto"/>
                </w:tcBorders>
              </w:tcPr>
              <w:p w:rsidR="00D96868" w:rsidRPr="00A913AB" w:rsidRDefault="00D96868" w:rsidP="00B73B62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C876E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96868" w:rsidTr="00B73B62">
        <w:trPr>
          <w:trHeight w:val="292"/>
        </w:trPr>
        <w:tc>
          <w:tcPr>
            <w:tcW w:w="5418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  <w:r w:rsidRPr="00A913AB">
              <w:rPr>
                <w:rFonts w:ascii="Arial" w:hAnsi="Arial"/>
                <w:b/>
                <w:sz w:val="16"/>
                <w:szCs w:val="16"/>
              </w:rPr>
              <w:t>Position Classification</w:t>
            </w:r>
          </w:p>
        </w:tc>
        <w:tc>
          <w:tcPr>
            <w:tcW w:w="270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28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  <w:r w:rsidRPr="00A913AB">
              <w:rPr>
                <w:rFonts w:ascii="Arial" w:hAnsi="Arial"/>
                <w:b/>
                <w:sz w:val="16"/>
                <w:szCs w:val="16"/>
              </w:rPr>
              <w:t>Certification Number</w:t>
            </w:r>
          </w:p>
        </w:tc>
      </w:tr>
      <w:tr w:rsidR="00D96868" w:rsidTr="00B73B62">
        <w:trPr>
          <w:trHeight w:val="144"/>
        </w:trPr>
        <w:sdt>
          <w:sdtPr>
            <w:rPr>
              <w:rFonts w:ascii="Arial" w:hAnsi="Arial"/>
              <w:b/>
              <w:sz w:val="16"/>
              <w:szCs w:val="16"/>
            </w:rPr>
            <w:id w:val="1202438897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5418" w:type="dxa"/>
                <w:tcBorders>
                  <w:bottom w:val="single" w:sz="6" w:space="0" w:color="auto"/>
                </w:tcBorders>
              </w:tcPr>
              <w:p w:rsidR="00D96868" w:rsidRPr="00A913AB" w:rsidRDefault="00D96868" w:rsidP="00B73B62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C876E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D96868" w:rsidRPr="00A913AB" w:rsidRDefault="00D96868" w:rsidP="00B73B6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798840396"/>
            <w:placeholder>
              <w:docPart w:val="0640B9AAB52745A1B682527AA859D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28" w:type="dxa"/>
                <w:tcBorders>
                  <w:bottom w:val="single" w:sz="6" w:space="0" w:color="auto"/>
                </w:tcBorders>
              </w:tcPr>
              <w:p w:rsidR="00D96868" w:rsidRPr="00A913AB" w:rsidRDefault="00D96868" w:rsidP="00B73B62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C876E4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D96868" w:rsidTr="00B73B62">
        <w:trPr>
          <w:trHeight w:val="292"/>
        </w:trPr>
        <w:tc>
          <w:tcPr>
            <w:tcW w:w="5418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  <w:r w:rsidRPr="00A913AB">
              <w:rPr>
                <w:rFonts w:ascii="Arial" w:hAnsi="Arial"/>
                <w:b/>
                <w:sz w:val="16"/>
                <w:szCs w:val="16"/>
              </w:rPr>
              <w:t>Name of Person Appointed</w:t>
            </w:r>
          </w:p>
        </w:tc>
        <w:tc>
          <w:tcPr>
            <w:tcW w:w="270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328" w:type="dxa"/>
          </w:tcPr>
          <w:p w:rsidR="00D96868" w:rsidRPr="00A913AB" w:rsidRDefault="00D96868" w:rsidP="00B73B62">
            <w:pPr>
              <w:rPr>
                <w:rFonts w:ascii="Arial" w:hAnsi="Arial"/>
                <w:b/>
                <w:sz w:val="16"/>
                <w:szCs w:val="16"/>
              </w:rPr>
            </w:pPr>
            <w:r w:rsidRPr="00A913AB">
              <w:rPr>
                <w:rFonts w:ascii="Arial" w:hAnsi="Arial"/>
                <w:b/>
                <w:sz w:val="16"/>
                <w:szCs w:val="16"/>
              </w:rPr>
              <w:t>Date of Appointment</w:t>
            </w:r>
          </w:p>
        </w:tc>
      </w:tr>
    </w:tbl>
    <w:p w:rsidR="00D96868" w:rsidRPr="00C823C9" w:rsidRDefault="00D96868" w:rsidP="00D96868">
      <w:pPr>
        <w:tabs>
          <w:tab w:val="left" w:pos="720"/>
          <w:tab w:val="left" w:pos="5580"/>
          <w:tab w:val="left" w:pos="6480"/>
        </w:tabs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280"/>
      </w:tblGrid>
      <w:tr w:rsidR="00D96868" w:rsidTr="00B73B62">
        <w:tc>
          <w:tcPr>
            <w:tcW w:w="2448" w:type="dxa"/>
          </w:tcPr>
          <w:p w:rsidR="00D96868" w:rsidRDefault="00D96868" w:rsidP="00B73B62">
            <w:pPr>
              <w:tabs>
                <w:tab w:val="left" w:pos="720"/>
                <w:tab w:val="left" w:pos="558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823C9">
              <w:rPr>
                <w:rFonts w:ascii="Arial" w:hAnsi="Arial"/>
                <w:b/>
                <w:sz w:val="24"/>
                <w:szCs w:val="24"/>
              </w:rPr>
              <w:t>Appointment Type:</w:t>
            </w:r>
          </w:p>
        </w:tc>
        <w:tc>
          <w:tcPr>
            <w:tcW w:w="8280" w:type="dxa"/>
          </w:tcPr>
          <w:p w:rsidR="00D96868" w:rsidRDefault="00804B9B" w:rsidP="00B73B62">
            <w:pPr>
              <w:tabs>
                <w:tab w:val="left" w:pos="720"/>
                <w:tab w:val="left" w:pos="558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sz w:val="21"/>
                  <w:szCs w:val="21"/>
                </w:rPr>
                <w:id w:val="2017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6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6868" w:rsidRPr="00C823C9">
              <w:rPr>
                <w:rFonts w:ascii="Arial" w:hAnsi="Arial"/>
                <w:b/>
                <w:sz w:val="24"/>
                <w:szCs w:val="24"/>
              </w:rPr>
              <w:t xml:space="preserve"> Permanent Classification Position or  </w:t>
            </w:r>
            <w:sdt>
              <w:sdtPr>
                <w:rPr>
                  <w:sz w:val="21"/>
                  <w:szCs w:val="21"/>
                </w:rPr>
                <w:id w:val="12050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6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6868" w:rsidRPr="00C823C9">
              <w:rPr>
                <w:rFonts w:ascii="Arial" w:hAnsi="Arial"/>
                <w:b/>
                <w:sz w:val="24"/>
                <w:szCs w:val="24"/>
              </w:rPr>
              <w:t xml:space="preserve"> Project Position</w:t>
            </w:r>
            <w:r w:rsidR="00D96868">
              <w:rPr>
                <w:sz w:val="21"/>
                <w:szCs w:val="21"/>
              </w:rPr>
              <w:t xml:space="preserve"> </w:t>
            </w:r>
          </w:p>
        </w:tc>
      </w:tr>
      <w:tr w:rsidR="00D96868" w:rsidTr="00B73B62">
        <w:tc>
          <w:tcPr>
            <w:tcW w:w="2448" w:type="dxa"/>
          </w:tcPr>
          <w:p w:rsidR="00D96868" w:rsidRDefault="00D96868" w:rsidP="00B73B62">
            <w:pPr>
              <w:tabs>
                <w:tab w:val="left" w:pos="720"/>
                <w:tab w:val="left" w:pos="558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823C9">
              <w:rPr>
                <w:rFonts w:ascii="Arial" w:hAnsi="Arial"/>
                <w:b/>
                <w:sz w:val="24"/>
                <w:szCs w:val="24"/>
              </w:rPr>
              <w:t xml:space="preserve">Appointment For: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D96868" w:rsidRDefault="00804B9B" w:rsidP="00B73B62">
            <w:pPr>
              <w:tabs>
                <w:tab w:val="left" w:pos="720"/>
                <w:tab w:val="left" w:pos="558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sdt>
              <w:sdtPr>
                <w:rPr>
                  <w:sz w:val="21"/>
                  <w:szCs w:val="21"/>
                </w:rPr>
                <w:id w:val="-12510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6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6868" w:rsidRPr="00A45E78">
              <w:rPr>
                <w:rFonts w:ascii="MS Mincho" w:eastAsia="MS Mincho" w:hAnsi="MS Mincho" w:cs="MS Mincho" w:hint="eastAsia"/>
                <w:sz w:val="21"/>
                <w:szCs w:val="21"/>
              </w:rPr>
              <w:t xml:space="preserve"> </w:t>
            </w:r>
            <w:r w:rsidR="00D96868" w:rsidRPr="00C823C9">
              <w:rPr>
                <w:rFonts w:ascii="Arial" w:hAnsi="Arial"/>
                <w:b/>
                <w:sz w:val="24"/>
                <w:szCs w:val="24"/>
              </w:rPr>
              <w:t xml:space="preserve">New Hire or </w:t>
            </w:r>
            <w:sdt>
              <w:sdtPr>
                <w:rPr>
                  <w:sz w:val="21"/>
                  <w:szCs w:val="21"/>
                </w:rPr>
                <w:id w:val="10255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6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6868" w:rsidRPr="00A45E78">
              <w:rPr>
                <w:rFonts w:ascii="MS Mincho" w:eastAsia="MS Mincho" w:hAnsi="MS Mincho" w:cs="MS Mincho" w:hint="eastAsia"/>
                <w:sz w:val="21"/>
                <w:szCs w:val="21"/>
              </w:rPr>
              <w:t xml:space="preserve"> </w:t>
            </w:r>
            <w:r w:rsidR="00D96868" w:rsidRPr="00C823C9">
              <w:rPr>
                <w:rFonts w:ascii="Arial" w:hAnsi="Arial"/>
                <w:b/>
                <w:sz w:val="24"/>
                <w:szCs w:val="24"/>
              </w:rPr>
              <w:t>Promotion</w:t>
            </w:r>
          </w:p>
        </w:tc>
      </w:tr>
    </w:tbl>
    <w:p w:rsidR="00D96868" w:rsidRPr="0078172A" w:rsidRDefault="00D96868" w:rsidP="00D96868">
      <w:pPr>
        <w:tabs>
          <w:tab w:val="left" w:pos="720"/>
          <w:tab w:val="left" w:pos="5580"/>
          <w:tab w:val="left" w:pos="6480"/>
        </w:tabs>
        <w:rPr>
          <w:rFonts w:ascii="Arial" w:hAnsi="Arial"/>
          <w:i/>
        </w:rPr>
      </w:pPr>
      <w:r w:rsidRPr="0078172A">
        <w:rPr>
          <w:rFonts w:ascii="Arial" w:hAnsi="Arial"/>
          <w:b/>
          <w:sz w:val="16"/>
          <w:szCs w:val="16"/>
        </w:rPr>
        <w:br/>
      </w:r>
      <w:r>
        <w:rPr>
          <w:rFonts w:ascii="Arial" w:hAnsi="Arial"/>
          <w:b/>
          <w:sz w:val="22"/>
          <w:szCs w:val="22"/>
        </w:rPr>
        <w:t>1</w:t>
      </w:r>
      <w:r w:rsidRPr="0078172A">
        <w:rPr>
          <w:rFonts w:ascii="Arial" w:hAnsi="Arial"/>
          <w:b/>
          <w:sz w:val="22"/>
          <w:szCs w:val="22"/>
        </w:rPr>
        <w:t xml:space="preserve">. Hiring </w:t>
      </w:r>
      <w:proofErr w:type="gramStart"/>
      <w:r w:rsidRPr="0078172A">
        <w:rPr>
          <w:rFonts w:ascii="Arial" w:hAnsi="Arial"/>
          <w:b/>
          <w:sz w:val="22"/>
          <w:szCs w:val="22"/>
        </w:rPr>
        <w:t xml:space="preserve">Decision  </w:t>
      </w:r>
      <w:r w:rsidRPr="0078172A">
        <w:rPr>
          <w:rFonts w:ascii="Arial" w:hAnsi="Arial"/>
          <w:i/>
        </w:rPr>
        <w:t>(</w:t>
      </w:r>
      <w:proofErr w:type="gramEnd"/>
      <w:r w:rsidRPr="0078172A">
        <w:rPr>
          <w:rFonts w:ascii="Arial" w:hAnsi="Arial"/>
          <w:i/>
        </w:rPr>
        <w:t xml:space="preserve">Check </w:t>
      </w:r>
      <w:r w:rsidRPr="0078172A">
        <w:rPr>
          <w:rFonts w:ascii="Arial" w:hAnsi="Arial"/>
          <w:i/>
          <w:u w:val="single"/>
        </w:rPr>
        <w:t>ALL</w:t>
      </w:r>
      <w:r w:rsidRPr="0078172A">
        <w:rPr>
          <w:rFonts w:ascii="Arial" w:hAnsi="Arial"/>
          <w:i/>
        </w:rPr>
        <w:t xml:space="preserve"> that applies.)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-17832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Arial" w:hAnsi="Arial"/>
          <w:sz w:val="16"/>
        </w:rPr>
        <w:t xml:space="preserve"> A veteran, or a spouse of a veteran, as defined in s. 230.03 (14) was hired.  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B.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16538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 xml:space="preserve"> person with a disability was hired.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192014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position is in a job group that is underutilized for racial/ethnic minorities, and a racial/ethnic minority was hired.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-9094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position is in a job group that is underutilized for women, and a woman was hired.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proofErr w:type="gramStart"/>
      <w:r>
        <w:rPr>
          <w:rFonts w:ascii="Arial" w:hAnsi="Arial"/>
          <w:sz w:val="24"/>
        </w:rPr>
        <w:t>E.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164847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r>
        <w:rPr>
          <w:rFonts w:ascii="Arial" w:hAnsi="Arial"/>
          <w:sz w:val="16"/>
        </w:rPr>
        <w:t>None of the above.</w:t>
      </w:r>
      <w:proofErr w:type="gramEnd"/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2"/>
        </w:rPr>
      </w:pP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b/>
        </w:rPr>
      </w:pPr>
      <w:r>
        <w:rPr>
          <w:rFonts w:ascii="Arial" w:hAnsi="Arial"/>
          <w:b/>
        </w:rPr>
        <w:t>If A, B, C, or D is checked, skip the rest and sign the form.  If E is checked, complete Sections 2, 3, and 4.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6868" w:rsidTr="00B73B62">
        <w:tc>
          <w:tcPr>
            <w:tcW w:w="11016" w:type="dxa"/>
            <w:tcBorders>
              <w:bottom w:val="single" w:sz="6" w:space="0" w:color="auto"/>
            </w:tcBorders>
          </w:tcPr>
          <w:p w:rsidR="00D96868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sz w:val="16"/>
              </w:rPr>
            </w:pPr>
          </w:p>
        </w:tc>
      </w:tr>
    </w:tbl>
    <w:p w:rsidR="00D96868" w:rsidRPr="0078172A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i/>
        </w:rPr>
      </w:pPr>
      <w:r>
        <w:rPr>
          <w:rFonts w:ascii="Arial" w:hAnsi="Arial"/>
          <w:b/>
          <w:sz w:val="22"/>
          <w:szCs w:val="22"/>
        </w:rPr>
        <w:t>2</w:t>
      </w:r>
      <w:r w:rsidRPr="0078172A">
        <w:rPr>
          <w:rFonts w:ascii="Arial" w:hAnsi="Arial"/>
          <w:b/>
          <w:sz w:val="22"/>
          <w:szCs w:val="22"/>
        </w:rPr>
        <w:t xml:space="preserve">. Written Hiring Reason </w:t>
      </w:r>
      <w:r>
        <w:rPr>
          <w:rFonts w:ascii="Arial" w:hAnsi="Arial"/>
          <w:i/>
        </w:rPr>
        <w:t>(D</w:t>
      </w:r>
      <w:r w:rsidRPr="0078172A">
        <w:rPr>
          <w:rFonts w:ascii="Arial" w:hAnsi="Arial"/>
          <w:i/>
        </w:rPr>
        <w:t>escribe the reason for selecting the successful candidate over the other applicants.</w:t>
      </w:r>
      <w:r>
        <w:rPr>
          <w:rFonts w:ascii="Arial" w:hAnsi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96868" w:rsidTr="00B73B62">
        <w:sdt>
          <w:sdtPr>
            <w:rPr>
              <w:rFonts w:ascii="Arial" w:hAnsi="Arial"/>
              <w:b/>
              <w:sz w:val="22"/>
              <w:szCs w:val="22"/>
            </w:rPr>
            <w:id w:val="-2111342470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10728" w:type="dxa"/>
              </w:tcPr>
              <w:p w:rsidR="00D96868" w:rsidRDefault="00D96868" w:rsidP="00B73B62">
                <w:pPr>
                  <w:tabs>
                    <w:tab w:val="left" w:pos="540"/>
                    <w:tab w:val="left" w:pos="720"/>
                    <w:tab w:val="left" w:pos="1080"/>
                    <w:tab w:val="left" w:pos="5580"/>
                    <w:tab w:val="left" w:pos="6480"/>
                  </w:tabs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D11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b/>
          <w:sz w:val="22"/>
          <w:szCs w:val="22"/>
        </w:rPr>
      </w:pP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b/>
          <w:sz w:val="22"/>
          <w:szCs w:val="22"/>
        </w:rPr>
      </w:pPr>
    </w:p>
    <w:p w:rsidR="00D96868" w:rsidRPr="0078172A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i/>
        </w:rPr>
      </w:pPr>
      <w:r>
        <w:rPr>
          <w:rFonts w:ascii="Arial" w:hAnsi="Arial"/>
          <w:b/>
          <w:sz w:val="22"/>
          <w:szCs w:val="22"/>
        </w:rPr>
        <w:t>3</w:t>
      </w:r>
      <w:r w:rsidRPr="0078172A">
        <w:rPr>
          <w:rFonts w:ascii="Arial" w:hAnsi="Arial"/>
          <w:b/>
          <w:sz w:val="22"/>
          <w:szCs w:val="22"/>
        </w:rPr>
        <w:t>. Statistical Summary</w:t>
      </w:r>
      <w:r>
        <w:rPr>
          <w:rFonts w:ascii="Arial" w:hAnsi="Arial"/>
          <w:b/>
          <w:sz w:val="24"/>
        </w:rPr>
        <w:t xml:space="preserve"> </w:t>
      </w:r>
      <w:r w:rsidRPr="0078172A">
        <w:rPr>
          <w:rFonts w:ascii="Arial" w:hAnsi="Arial"/>
          <w:i/>
        </w:rPr>
        <w:t xml:space="preserve">(Check </w:t>
      </w:r>
      <w:r w:rsidRPr="0078172A">
        <w:rPr>
          <w:rFonts w:ascii="Arial" w:hAnsi="Arial"/>
          <w:i/>
          <w:u w:val="single"/>
        </w:rPr>
        <w:t>ONE</w:t>
      </w:r>
      <w:r w:rsidRPr="0078172A">
        <w:rPr>
          <w:rFonts w:ascii="Arial" w:hAnsi="Arial"/>
          <w:i/>
        </w:rPr>
        <w:t xml:space="preserve"> box below which describes the most significant reason given in Section </w:t>
      </w:r>
      <w:r>
        <w:rPr>
          <w:rFonts w:ascii="Arial" w:hAnsi="Arial"/>
          <w:i/>
        </w:rPr>
        <w:t>2</w:t>
      </w:r>
      <w:r w:rsidRPr="0078172A">
        <w:rPr>
          <w:rFonts w:ascii="Arial" w:hAnsi="Arial"/>
          <w:i/>
        </w:rPr>
        <w:t xml:space="preserve"> for selecting the person who was appointed.)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-19103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selected person served in this position or a similar position previously.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B.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123544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selected person has superior relevant education and/or training for this position.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30643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selected person has greater or more relevant experience for performing the duties of this position.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4228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selected person demonstrates superior ability to perform the key tasks required in this position.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E.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182939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selected person received more favorable recommendations.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D96868" w:rsidTr="00B73B62">
        <w:tc>
          <w:tcPr>
            <w:tcW w:w="11016" w:type="dxa"/>
            <w:tcBorders>
              <w:bottom w:val="single" w:sz="6" w:space="0" w:color="auto"/>
            </w:tcBorders>
          </w:tcPr>
          <w:p w:rsidR="00D96868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sz w:val="16"/>
              </w:rPr>
            </w:pPr>
          </w:p>
        </w:tc>
      </w:tr>
    </w:tbl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i/>
        </w:rPr>
      </w:pPr>
      <w:r>
        <w:rPr>
          <w:rFonts w:ascii="Arial" w:hAnsi="Arial"/>
          <w:b/>
          <w:sz w:val="22"/>
          <w:szCs w:val="22"/>
        </w:rPr>
        <w:t>4</w:t>
      </w:r>
      <w:r w:rsidRPr="0078172A">
        <w:rPr>
          <w:rFonts w:ascii="Arial" w:hAnsi="Arial"/>
          <w:b/>
          <w:sz w:val="22"/>
          <w:szCs w:val="22"/>
        </w:rPr>
        <w:t>. Additional Information</w:t>
      </w:r>
      <w:r>
        <w:rPr>
          <w:rFonts w:ascii="Arial" w:hAnsi="Arial"/>
          <w:b/>
          <w:sz w:val="24"/>
        </w:rPr>
        <w:t xml:space="preserve"> </w:t>
      </w:r>
      <w:r w:rsidRPr="0078172A">
        <w:rPr>
          <w:rFonts w:ascii="Arial" w:hAnsi="Arial"/>
          <w:i/>
        </w:rPr>
        <w:t>(Check all that applies.)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-81262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There</w:t>
      </w:r>
      <w:proofErr w:type="gramEnd"/>
      <w:r>
        <w:rPr>
          <w:rFonts w:ascii="Arial" w:hAnsi="Arial"/>
          <w:sz w:val="16"/>
        </w:rPr>
        <w:t xml:space="preserve"> were no veterans on the certification list.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B.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-15078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position is in a job group that is underutilized for racial/ethnic minorities.  There were no racial/ethnic minorities on the list.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110685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</w:t>
      </w:r>
      <w:proofErr w:type="gramEnd"/>
      <w:r>
        <w:rPr>
          <w:rFonts w:ascii="Arial" w:hAnsi="Arial"/>
          <w:sz w:val="16"/>
        </w:rPr>
        <w:t xml:space="preserve"> position is in a job group that is underutilized for women.  There were no women on the list.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-14084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proofErr w:type="gramStart"/>
      <w:r>
        <w:rPr>
          <w:rFonts w:ascii="Arial" w:hAnsi="Arial"/>
          <w:sz w:val="16"/>
        </w:rPr>
        <w:t>There</w:t>
      </w:r>
      <w:proofErr w:type="gramEnd"/>
      <w:r>
        <w:rPr>
          <w:rFonts w:ascii="Arial" w:hAnsi="Arial"/>
          <w:sz w:val="16"/>
        </w:rPr>
        <w:t xml:space="preserve"> were no self-identified persons with disabilities on the list.</w:t>
      </w:r>
    </w:p>
    <w:p w:rsidR="00D96868" w:rsidRDefault="00D96868" w:rsidP="00D96868">
      <w:pPr>
        <w:tabs>
          <w:tab w:val="left" w:pos="540"/>
          <w:tab w:val="left" w:pos="1080"/>
          <w:tab w:val="left" w:pos="5580"/>
          <w:tab w:val="left" w:pos="6480"/>
        </w:tabs>
        <w:ind w:left="720" w:hanging="720"/>
        <w:rPr>
          <w:rFonts w:ascii="Arial" w:hAnsi="Arial"/>
          <w:sz w:val="16"/>
        </w:rPr>
      </w:pPr>
      <w:r>
        <w:rPr>
          <w:rFonts w:ascii="Arial" w:hAnsi="Arial"/>
          <w:sz w:val="24"/>
        </w:rPr>
        <w:t>E.</w:t>
      </w:r>
      <w:r>
        <w:rPr>
          <w:rFonts w:ascii="Arial" w:hAnsi="Arial"/>
          <w:sz w:val="24"/>
        </w:rPr>
        <w:tab/>
      </w:r>
      <w:sdt>
        <w:sdtPr>
          <w:rPr>
            <w:sz w:val="21"/>
            <w:szCs w:val="21"/>
          </w:rPr>
          <w:id w:val="21264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45E78">
        <w:rPr>
          <w:rFonts w:ascii="MS Mincho" w:eastAsia="MS Mincho" w:hAnsi="MS Mincho" w:cs="MS Mincho" w:hint="eastAsia"/>
          <w:sz w:val="21"/>
          <w:szCs w:val="21"/>
        </w:rPr>
        <w:t xml:space="preserve"> </w:t>
      </w:r>
      <w:r>
        <w:rPr>
          <w:rFonts w:ascii="Arial" w:hAnsi="Arial"/>
          <w:sz w:val="16"/>
        </w:rPr>
        <w:t>Persons from A, B, C or D above were on the list, but all either declined an offer, failed to report, were not available, were not located; or were not interested in, or eligible for, the position..</w:t>
      </w: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b/>
          <w:sz w:val="22"/>
          <w:szCs w:val="22"/>
        </w:rPr>
      </w:pPr>
    </w:p>
    <w:p w:rsidR="00D96868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b/>
          <w:i/>
        </w:rPr>
      </w:pPr>
      <w:r w:rsidRPr="00C823C9">
        <w:rPr>
          <w:rFonts w:ascii="Arial" w:hAnsi="Arial"/>
          <w:b/>
          <w:i/>
        </w:rPr>
        <w:t>The information above is accurate and completed by:</w:t>
      </w:r>
      <w:r w:rsidRPr="002A43BD">
        <w:rPr>
          <w:rFonts w:ascii="Arial" w:hAnsi="Arial"/>
          <w:b/>
          <w:i/>
        </w:rPr>
        <w:t xml:space="preserve"> </w:t>
      </w:r>
    </w:p>
    <w:p w:rsidR="00D96868" w:rsidRPr="002A43BD" w:rsidRDefault="00D96868" w:rsidP="00D96868">
      <w:pPr>
        <w:tabs>
          <w:tab w:val="left" w:pos="540"/>
          <w:tab w:val="left" w:pos="720"/>
          <w:tab w:val="left" w:pos="1080"/>
          <w:tab w:val="left" w:pos="5580"/>
          <w:tab w:val="left" w:pos="6480"/>
        </w:tabs>
        <w:rPr>
          <w:rFonts w:ascii="Arial" w:hAnsi="Arial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50"/>
        <w:gridCol w:w="5058"/>
      </w:tblGrid>
      <w:tr w:rsidR="00D96868" w:rsidTr="00B73B62">
        <w:trPr>
          <w:trHeight w:val="300"/>
        </w:trPr>
        <w:tc>
          <w:tcPr>
            <w:tcW w:w="5508" w:type="dxa"/>
            <w:tcBorders>
              <w:bottom w:val="single" w:sz="6" w:space="0" w:color="auto"/>
            </w:tcBorders>
          </w:tcPr>
          <w:p w:rsidR="00D96868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</w:p>
        </w:tc>
        <w:tc>
          <w:tcPr>
            <w:tcW w:w="450" w:type="dxa"/>
          </w:tcPr>
          <w:p w:rsidR="00D96868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</w:p>
        </w:tc>
        <w:sdt>
          <w:sdtPr>
            <w:rPr>
              <w:rFonts w:ascii="Arial" w:hAnsi="Arial"/>
              <w:i/>
            </w:rPr>
            <w:id w:val="2031982383"/>
            <w:placeholder>
              <w:docPart w:val="0640B9AAB52745A1B682527AA859D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58" w:type="dxa"/>
                <w:tcBorders>
                  <w:bottom w:val="single" w:sz="6" w:space="0" w:color="auto"/>
                </w:tcBorders>
              </w:tcPr>
              <w:p w:rsidR="00D96868" w:rsidRDefault="00D96868" w:rsidP="00B73B62">
                <w:pPr>
                  <w:tabs>
                    <w:tab w:val="left" w:pos="540"/>
                    <w:tab w:val="left" w:pos="720"/>
                    <w:tab w:val="left" w:pos="1080"/>
                    <w:tab w:val="left" w:pos="5580"/>
                    <w:tab w:val="left" w:pos="6480"/>
                  </w:tabs>
                  <w:rPr>
                    <w:rFonts w:ascii="Arial" w:hAnsi="Arial"/>
                    <w:i/>
                  </w:rPr>
                </w:pPr>
                <w:r w:rsidRPr="00D112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96868" w:rsidTr="00B73B62">
        <w:trPr>
          <w:trHeight w:val="200"/>
        </w:trPr>
        <w:tc>
          <w:tcPr>
            <w:tcW w:w="5508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  <w:r w:rsidRPr="0078172A">
              <w:rPr>
                <w:rFonts w:ascii="Arial" w:hAnsi="Arial"/>
                <w:b/>
              </w:rPr>
              <w:t>Signature</w:t>
            </w:r>
          </w:p>
        </w:tc>
        <w:tc>
          <w:tcPr>
            <w:tcW w:w="450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</w:p>
        </w:tc>
        <w:tc>
          <w:tcPr>
            <w:tcW w:w="5058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  <w:r w:rsidRPr="0078172A">
              <w:rPr>
                <w:rFonts w:ascii="Arial" w:hAnsi="Arial"/>
                <w:b/>
              </w:rPr>
              <w:t>Date</w:t>
            </w:r>
          </w:p>
        </w:tc>
      </w:tr>
      <w:tr w:rsidR="00D96868" w:rsidTr="00B73B62">
        <w:trPr>
          <w:trHeight w:val="189"/>
        </w:trPr>
        <w:sdt>
          <w:sdtPr>
            <w:rPr>
              <w:rFonts w:ascii="Arial" w:hAnsi="Arial"/>
              <w:b/>
            </w:rPr>
            <w:id w:val="-354191660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5508" w:type="dxa"/>
                <w:tcBorders>
                  <w:bottom w:val="single" w:sz="6" w:space="0" w:color="auto"/>
                </w:tcBorders>
              </w:tcPr>
              <w:p w:rsidR="00D96868" w:rsidRPr="0078172A" w:rsidRDefault="00D96868" w:rsidP="00B73B62">
                <w:pPr>
                  <w:tabs>
                    <w:tab w:val="left" w:pos="540"/>
                    <w:tab w:val="left" w:pos="720"/>
                    <w:tab w:val="left" w:pos="1080"/>
                    <w:tab w:val="left" w:pos="5580"/>
                    <w:tab w:val="left" w:pos="6480"/>
                  </w:tabs>
                  <w:rPr>
                    <w:rFonts w:ascii="Arial" w:hAnsi="Arial"/>
                    <w:b/>
                  </w:rPr>
                </w:pPr>
                <w:r w:rsidRPr="00D11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</w:p>
        </w:tc>
        <w:sdt>
          <w:sdtPr>
            <w:rPr>
              <w:rFonts w:ascii="Arial" w:hAnsi="Arial"/>
              <w:b/>
            </w:rPr>
            <w:id w:val="2021664512"/>
            <w:placeholder>
              <w:docPart w:val="8F41AA701914483D8FA7F30F08D81D1E"/>
            </w:placeholder>
            <w:showingPlcHdr/>
            <w:text/>
          </w:sdtPr>
          <w:sdtEndPr/>
          <w:sdtContent>
            <w:tc>
              <w:tcPr>
                <w:tcW w:w="5058" w:type="dxa"/>
                <w:tcBorders>
                  <w:bottom w:val="single" w:sz="6" w:space="0" w:color="auto"/>
                </w:tcBorders>
              </w:tcPr>
              <w:p w:rsidR="00D96868" w:rsidRPr="0078172A" w:rsidRDefault="00D96868" w:rsidP="00B73B62">
                <w:pPr>
                  <w:tabs>
                    <w:tab w:val="left" w:pos="540"/>
                    <w:tab w:val="left" w:pos="720"/>
                    <w:tab w:val="left" w:pos="1080"/>
                    <w:tab w:val="left" w:pos="5580"/>
                    <w:tab w:val="left" w:pos="6480"/>
                  </w:tabs>
                  <w:rPr>
                    <w:rFonts w:ascii="Arial" w:hAnsi="Arial"/>
                    <w:b/>
                  </w:rPr>
                </w:pPr>
                <w:r w:rsidRPr="00D112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6868" w:rsidTr="00B73B62">
        <w:tc>
          <w:tcPr>
            <w:tcW w:w="5508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b/>
              </w:rPr>
            </w:pPr>
            <w:r w:rsidRPr="0078172A">
              <w:rPr>
                <w:rFonts w:ascii="Arial" w:hAnsi="Arial"/>
                <w:b/>
              </w:rPr>
              <w:t xml:space="preserve">Name </w:t>
            </w:r>
            <w:r w:rsidRPr="0078172A">
              <w:rPr>
                <w:rFonts w:ascii="Arial" w:hAnsi="Arial"/>
              </w:rPr>
              <w:t>(Print)</w:t>
            </w:r>
          </w:p>
        </w:tc>
        <w:tc>
          <w:tcPr>
            <w:tcW w:w="450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i/>
              </w:rPr>
            </w:pPr>
          </w:p>
        </w:tc>
        <w:tc>
          <w:tcPr>
            <w:tcW w:w="5058" w:type="dxa"/>
          </w:tcPr>
          <w:p w:rsidR="00D96868" w:rsidRPr="0078172A" w:rsidRDefault="00D96868" w:rsidP="00B73B62">
            <w:pPr>
              <w:tabs>
                <w:tab w:val="left" w:pos="540"/>
                <w:tab w:val="left" w:pos="720"/>
                <w:tab w:val="left" w:pos="1080"/>
                <w:tab w:val="left" w:pos="5580"/>
                <w:tab w:val="left" w:pos="6480"/>
              </w:tabs>
              <w:rPr>
                <w:rFonts w:ascii="Arial" w:hAnsi="Arial"/>
                <w:b/>
              </w:rPr>
            </w:pPr>
            <w:r w:rsidRPr="0078172A">
              <w:rPr>
                <w:rFonts w:ascii="Arial" w:hAnsi="Arial"/>
                <w:b/>
              </w:rPr>
              <w:t>Title</w:t>
            </w:r>
          </w:p>
        </w:tc>
      </w:tr>
    </w:tbl>
    <w:p w:rsidR="00D96868" w:rsidRDefault="00D96868" w:rsidP="00D96868">
      <w:pPr>
        <w:suppressAutoHyphens/>
        <w:jc w:val="both"/>
        <w:sectPr w:rsidR="00D96868" w:rsidSect="00D96868">
          <w:footerReference w:type="default" r:id="rId7"/>
          <w:headerReference w:type="first" r:id="rId8"/>
          <w:footerReference w:type="first" r:id="rId9"/>
          <w:pgSz w:w="12240" w:h="15840"/>
          <w:pgMar w:top="720" w:right="864" w:bottom="720" w:left="864" w:header="432" w:footer="432" w:gutter="0"/>
          <w:cols w:space="720"/>
          <w:titlePg/>
        </w:sectPr>
      </w:pPr>
    </w:p>
    <w:p w:rsidR="000E0B79" w:rsidRPr="00D96868" w:rsidRDefault="000E0B79" w:rsidP="00D96868">
      <w:pPr>
        <w:rPr>
          <w:rFonts w:ascii="Cambria" w:hAnsi="Cambria"/>
          <w:b/>
          <w:sz w:val="28"/>
          <w:szCs w:val="28"/>
          <w:u w:val="single"/>
        </w:rPr>
      </w:pPr>
    </w:p>
    <w:sectPr w:rsidR="000E0B79" w:rsidRPr="00D9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5C" w:rsidRDefault="00A14C5C" w:rsidP="00D96868">
      <w:r>
        <w:separator/>
      </w:r>
    </w:p>
  </w:endnote>
  <w:endnote w:type="continuationSeparator" w:id="0">
    <w:p w:rsidR="00A14C5C" w:rsidRDefault="00A14C5C" w:rsidP="00D9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35" w:rsidRDefault="00A14C5C">
    <w:pPr>
      <w:pStyle w:val="Footer"/>
      <w:tabs>
        <w:tab w:val="clear" w:pos="4320"/>
        <w:tab w:val="clear" w:pos="8640"/>
        <w:tab w:val="center" w:pos="5220"/>
        <w:tab w:val="right" w:pos="104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68" w:rsidRDefault="00D96868">
    <w:pPr>
      <w:pStyle w:val="Footer"/>
    </w:pPr>
    <w:r>
      <w:t>OSER-DAA-11 (Rev. 9/2011), Ch. 230 Stats.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5C" w:rsidRDefault="00A14C5C" w:rsidP="00D96868">
      <w:r>
        <w:separator/>
      </w:r>
    </w:p>
  </w:footnote>
  <w:footnote w:type="continuationSeparator" w:id="0">
    <w:p w:rsidR="00A14C5C" w:rsidRDefault="00A14C5C" w:rsidP="00D9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68" w:rsidRDefault="00D96868" w:rsidP="00D96868">
    <w:pPr>
      <w:pStyle w:val="Footer"/>
    </w:pPr>
    <w:r>
      <w:t>State of Wisconsin</w:t>
    </w:r>
  </w:p>
  <w:p w:rsidR="00D96868" w:rsidRDefault="00D96868" w:rsidP="00D96868">
    <w:pPr>
      <w:pStyle w:val="Footer"/>
    </w:pPr>
    <w:r>
      <w:t>Office of State Employment Relations</w:t>
    </w:r>
  </w:p>
  <w:p w:rsidR="00542235" w:rsidRDefault="00D96868" w:rsidP="00D96868">
    <w:pPr>
      <w:pStyle w:val="Footer"/>
    </w:pPr>
    <w:r>
      <w:t>Division of Affirmative Action</w:t>
    </w:r>
  </w:p>
  <w:p w:rsidR="00542235" w:rsidRDefault="00804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8"/>
    <w:rsid w:val="000E0B79"/>
    <w:rsid w:val="00804B9B"/>
    <w:rsid w:val="00976239"/>
    <w:rsid w:val="00A14C5C"/>
    <w:rsid w:val="00D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68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96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86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9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868"/>
    <w:rPr>
      <w:color w:val="808080"/>
    </w:rPr>
  </w:style>
  <w:style w:type="character" w:customStyle="1" w:styleId="Style1">
    <w:name w:val="Style1"/>
    <w:basedOn w:val="DefaultParagraphFont"/>
    <w:uiPriority w:val="1"/>
    <w:rsid w:val="00D96868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68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968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686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9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868"/>
    <w:rPr>
      <w:color w:val="808080"/>
    </w:rPr>
  </w:style>
  <w:style w:type="character" w:customStyle="1" w:styleId="Style1">
    <w:name w:val="Style1"/>
    <w:basedOn w:val="DefaultParagraphFont"/>
    <w:uiPriority w:val="1"/>
    <w:rsid w:val="00D96868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52898BC7C24499A1D5033FBE04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CB79-EC3B-4BF4-8C39-7D5972FE90F2}"/>
      </w:docPartPr>
      <w:docPartBody>
        <w:p w:rsidR="004B4972" w:rsidRDefault="00AD2F9C" w:rsidP="00AD2F9C">
          <w:pPr>
            <w:pStyle w:val="EE52898BC7C24499A1D5033FBE04AEC9"/>
          </w:pPr>
          <w:r w:rsidRPr="00D1120A">
            <w:rPr>
              <w:rStyle w:val="PlaceholderText"/>
            </w:rPr>
            <w:t>Choose an item.</w:t>
          </w:r>
        </w:p>
      </w:docPartBody>
    </w:docPart>
    <w:docPart>
      <w:docPartPr>
        <w:name w:val="8F41AA701914483D8FA7F30F08D8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2B1F-C715-4F3C-A7E3-FA90EF9FB060}"/>
      </w:docPartPr>
      <w:docPartBody>
        <w:p w:rsidR="004B4972" w:rsidRDefault="00AD2F9C" w:rsidP="00AD2F9C">
          <w:pPr>
            <w:pStyle w:val="8F41AA701914483D8FA7F30F08D81D1E"/>
          </w:pPr>
          <w:r w:rsidRPr="00D1120A">
            <w:rPr>
              <w:rStyle w:val="PlaceholderText"/>
            </w:rPr>
            <w:t>Click here to enter text.</w:t>
          </w:r>
        </w:p>
      </w:docPartBody>
    </w:docPart>
    <w:docPart>
      <w:docPartPr>
        <w:name w:val="0640B9AAB52745A1B682527AA859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26BB-8F9A-4D0F-9D8D-6320B99BA9C2}"/>
      </w:docPartPr>
      <w:docPartBody>
        <w:p w:rsidR="004B4972" w:rsidRDefault="00AD2F9C" w:rsidP="00AD2F9C">
          <w:pPr>
            <w:pStyle w:val="0640B9AAB52745A1B682527AA859D7AC"/>
          </w:pPr>
          <w:r w:rsidRPr="00D112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9C"/>
    <w:rsid w:val="004B4972"/>
    <w:rsid w:val="00AD2F9C"/>
    <w:rsid w:val="00E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F9C"/>
    <w:rPr>
      <w:color w:val="808080"/>
    </w:rPr>
  </w:style>
  <w:style w:type="paragraph" w:customStyle="1" w:styleId="EE52898BC7C24499A1D5033FBE04AEC9">
    <w:name w:val="EE52898BC7C24499A1D5033FBE04AEC9"/>
    <w:rsid w:val="00AD2F9C"/>
  </w:style>
  <w:style w:type="paragraph" w:customStyle="1" w:styleId="8F41AA701914483D8FA7F30F08D81D1E">
    <w:name w:val="8F41AA701914483D8FA7F30F08D81D1E"/>
    <w:rsid w:val="00AD2F9C"/>
  </w:style>
  <w:style w:type="paragraph" w:customStyle="1" w:styleId="0640B9AAB52745A1B682527AA859D7AC">
    <w:name w:val="0640B9AAB52745A1B682527AA859D7AC"/>
    <w:rsid w:val="00AD2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F9C"/>
    <w:rPr>
      <w:color w:val="808080"/>
    </w:rPr>
  </w:style>
  <w:style w:type="paragraph" w:customStyle="1" w:styleId="EE52898BC7C24499A1D5033FBE04AEC9">
    <w:name w:val="EE52898BC7C24499A1D5033FBE04AEC9"/>
    <w:rsid w:val="00AD2F9C"/>
  </w:style>
  <w:style w:type="paragraph" w:customStyle="1" w:styleId="8F41AA701914483D8FA7F30F08D81D1E">
    <w:name w:val="8F41AA701914483D8FA7F30F08D81D1E"/>
    <w:rsid w:val="00AD2F9C"/>
  </w:style>
  <w:style w:type="paragraph" w:customStyle="1" w:styleId="0640B9AAB52745A1B682527AA859D7AC">
    <w:name w:val="0640B9AAB52745A1B682527AA859D7AC"/>
    <w:rsid w:val="00AD2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DIAZ, Lisa</cp:lastModifiedBy>
  <cp:revision>2</cp:revision>
  <dcterms:created xsi:type="dcterms:W3CDTF">2014-08-12T17:47:00Z</dcterms:created>
  <dcterms:modified xsi:type="dcterms:W3CDTF">2014-08-12T17:47:00Z</dcterms:modified>
</cp:coreProperties>
</file>